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0D23" w14:textId="1A464985" w:rsidR="00D362C4" w:rsidRDefault="00AE36CB" w:rsidP="004577B4">
      <w:pPr>
        <w:pStyle w:val="a4"/>
        <w:ind w:left="0"/>
        <w:jc w:val="center"/>
      </w:pPr>
      <w:r>
        <w:rPr>
          <w:rFonts w:hint="eastAsia"/>
          <w:w w:val="95"/>
        </w:rPr>
        <w:t>【②】</w:t>
      </w:r>
      <w:r w:rsidR="004577B4">
        <w:rPr>
          <w:noProof/>
        </w:rPr>
        <mc:AlternateContent>
          <mc:Choice Requires="wpg">
            <w:drawing>
              <wp:anchor distT="0" distB="0" distL="114300" distR="114300" simplePos="0" relativeHeight="487489536" behindDoc="1" locked="0" layoutInCell="1" allowOverlap="1" wp14:anchorId="71E424FE" wp14:editId="7111EFD3">
                <wp:simplePos x="0" y="0"/>
                <wp:positionH relativeFrom="page">
                  <wp:posOffset>640080</wp:posOffset>
                </wp:positionH>
                <wp:positionV relativeFrom="paragraph">
                  <wp:posOffset>602615</wp:posOffset>
                </wp:positionV>
                <wp:extent cx="6268720" cy="5110480"/>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5110480"/>
                          <a:chOff x="1008" y="949"/>
                          <a:chExt cx="9872" cy="8048"/>
                        </a:xfrm>
                      </wpg:grpSpPr>
                      <wps:wsp>
                        <wps:cNvPr id="5" name="docshape2"/>
                        <wps:cNvSpPr>
                          <a:spLocks noChangeArrowheads="1"/>
                        </wps:cNvSpPr>
                        <wps:spPr bwMode="auto">
                          <a:xfrm>
                            <a:off x="1018" y="958"/>
                            <a:ext cx="9852" cy="802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3"/>
                        <wps:cNvSpPr txBox="1">
                          <a:spLocks noChangeArrowheads="1"/>
                        </wps:cNvSpPr>
                        <wps:spPr bwMode="auto">
                          <a:xfrm>
                            <a:off x="1248" y="1374"/>
                            <a:ext cx="9382"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E809" w14:textId="77777777" w:rsidR="00D362C4" w:rsidRDefault="00C12B7F">
                              <w:pPr>
                                <w:spacing w:line="269" w:lineRule="exact"/>
                                <w:rPr>
                                  <w:rFonts w:ascii="BIZ UDゴシック" w:eastAsia="BIZ UDゴシック"/>
                                  <w:sz w:val="24"/>
                                </w:rPr>
                              </w:pPr>
                              <w:r>
                                <w:rPr>
                                  <w:rFonts w:ascii="BIZ UDゴシック" w:eastAsia="BIZ UDゴシック"/>
                                  <w:sz w:val="24"/>
                                </w:rPr>
                                <w:t>ここに提出する健康調査票について、</w:t>
                              </w:r>
                            </w:p>
                            <w:p w14:paraId="19AA8740" w14:textId="33D83197" w:rsidR="00D362C4" w:rsidRDefault="00C12B7F">
                              <w:pPr>
                                <w:spacing w:before="62"/>
                                <w:rPr>
                                  <w:rFonts w:ascii="BIZ UDゴシック" w:eastAsia="BIZ UDゴシック" w:hAnsi="BIZ UDゴシック"/>
                                  <w:sz w:val="24"/>
                                </w:rPr>
                              </w:pPr>
                              <w:r>
                                <w:rPr>
                                  <w:rFonts w:ascii="BIZ UDゴシック" w:eastAsia="BIZ UDゴシック" w:hAnsi="BIZ UDゴシック"/>
                                  <w:spacing w:val="-1"/>
                                  <w:sz w:val="24"/>
                                </w:rPr>
                                <w:t>①全引率者分・全</w:t>
                              </w:r>
                              <w:r w:rsidR="00CD3AC4">
                                <w:rPr>
                                  <w:rFonts w:ascii="BIZ UDゴシック" w:eastAsia="BIZ UDゴシック" w:hAnsi="BIZ UDゴシック" w:hint="eastAsia"/>
                                  <w:spacing w:val="-1"/>
                                  <w:sz w:val="24"/>
                                </w:rPr>
                                <w:t>選手</w:t>
                              </w:r>
                              <w:r>
                                <w:rPr>
                                  <w:rFonts w:ascii="BIZ UDゴシック" w:eastAsia="BIZ UDゴシック" w:hAnsi="BIZ UDゴシック"/>
                                  <w:spacing w:val="-1"/>
                                  <w:sz w:val="24"/>
                                </w:rPr>
                                <w:t>分があること、</w:t>
                              </w:r>
                            </w:p>
                            <w:p w14:paraId="3E135DE5" w14:textId="77777777" w:rsidR="00D362C4" w:rsidRDefault="00C12B7F">
                              <w:pPr>
                                <w:spacing w:before="62" w:line="269" w:lineRule="exact"/>
                                <w:rPr>
                                  <w:rFonts w:ascii="BIZ UDゴシック" w:eastAsia="BIZ UDゴシック" w:hAnsi="BIZ UDゴシック"/>
                                  <w:sz w:val="24"/>
                                </w:rPr>
                              </w:pPr>
                              <w:r>
                                <w:rPr>
                                  <w:rFonts w:ascii="BIZ UDゴシック" w:eastAsia="BIZ UDゴシック" w:hAnsi="BIZ UDゴシック"/>
                                  <w:sz w:val="24"/>
                                </w:rPr>
                                <w:t>②以下の、全柔連が定める入場のプロトコールの「試合参加不可」に該当しないこと、</w:t>
                              </w:r>
                            </w:p>
                          </w:txbxContent>
                        </wps:txbx>
                        <wps:bodyPr rot="0" vert="horz" wrap="square" lIns="0" tIns="0" rIns="0" bIns="0" anchor="t" anchorCtr="0" upright="1">
                          <a:noAutofit/>
                        </wps:bodyPr>
                      </wps:wsp>
                      <wps:wsp>
                        <wps:cNvPr id="7" name="docshape4"/>
                        <wps:cNvSpPr txBox="1">
                          <a:spLocks noChangeArrowheads="1"/>
                        </wps:cNvSpPr>
                        <wps:spPr bwMode="auto">
                          <a:xfrm>
                            <a:off x="1248" y="6502"/>
                            <a:ext cx="943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43FE" w14:textId="77777777" w:rsidR="00D362C4" w:rsidRDefault="00C12B7F">
                              <w:pPr>
                                <w:spacing w:line="292" w:lineRule="exact"/>
                                <w:rPr>
                                  <w:sz w:val="21"/>
                                </w:rPr>
                              </w:pPr>
                              <w:r>
                                <w:rPr>
                                  <w:sz w:val="21"/>
                                </w:rPr>
                                <w:t>※</w:t>
                              </w:r>
                              <w:r>
                                <w:rPr>
                                  <w:sz w:val="21"/>
                                </w:rPr>
                                <w:t>発熱の基準は、37.0 度以上とする。 ただし、平熱が 37</w:t>
                              </w:r>
                              <w:r>
                                <w:rPr>
                                  <w:spacing w:val="-2"/>
                                  <w:sz w:val="21"/>
                                </w:rPr>
                                <w:t xml:space="preserve"> 度前後の場合は、平熱+</w:t>
                              </w:r>
                              <w:r>
                                <w:rPr>
                                  <w:sz w:val="21"/>
                                </w:rPr>
                                <w:t>0.5</w:t>
                              </w:r>
                              <w:r>
                                <w:rPr>
                                  <w:spacing w:val="-2"/>
                                  <w:sz w:val="21"/>
                                </w:rPr>
                                <w:t xml:space="preserve"> 度までは参加</w:t>
                              </w:r>
                            </w:p>
                            <w:p w14:paraId="6F535E55" w14:textId="77777777" w:rsidR="00D362C4" w:rsidRDefault="00C12B7F">
                              <w:pPr>
                                <w:spacing w:line="301" w:lineRule="exact"/>
                                <w:rPr>
                                  <w:sz w:val="21"/>
                                </w:rPr>
                              </w:pPr>
                              <w:r>
                                <w:rPr>
                                  <w:spacing w:val="-1"/>
                                  <w:sz w:val="21"/>
                                </w:rPr>
                                <w:t xml:space="preserve">を認める。平熱は直前 </w:t>
                              </w:r>
                              <w:r>
                                <w:rPr>
                                  <w:sz w:val="21"/>
                                </w:rPr>
                                <w:t>2</w:t>
                              </w:r>
                              <w:r>
                                <w:rPr>
                                  <w:spacing w:val="1"/>
                                  <w:sz w:val="21"/>
                                </w:rPr>
                                <w:t xml:space="preserve"> 週間の平均値とする 。</w:t>
                              </w:r>
                            </w:p>
                          </w:txbxContent>
                        </wps:txbx>
                        <wps:bodyPr rot="0" vert="horz" wrap="square" lIns="0" tIns="0" rIns="0" bIns="0" anchor="t" anchorCtr="0" upright="1">
                          <a:noAutofit/>
                        </wps:bodyPr>
                      </wps:wsp>
                      <wps:wsp>
                        <wps:cNvPr id="8" name="docshape5"/>
                        <wps:cNvSpPr txBox="1">
                          <a:spLocks noChangeArrowheads="1"/>
                        </wps:cNvSpPr>
                        <wps:spPr bwMode="auto">
                          <a:xfrm>
                            <a:off x="1248" y="7573"/>
                            <a:ext cx="89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6700" w14:textId="77777777" w:rsidR="00D362C4" w:rsidRDefault="00C12B7F">
                              <w:pPr>
                                <w:spacing w:line="240" w:lineRule="exact"/>
                                <w:rPr>
                                  <w:rFonts w:ascii="BIZ UDゴシック" w:eastAsia="BIZ UDゴシック"/>
                                  <w:sz w:val="24"/>
                                </w:rPr>
                              </w:pPr>
                              <w:r>
                                <w:rPr>
                                  <w:rFonts w:ascii="BIZ UDゴシック" w:eastAsia="BIZ UDゴシック"/>
                                  <w:sz w:val="24"/>
                                </w:rPr>
                                <w:t>を確認し、会場への入場や大会への出場を自粛する者がいないことを証明します。</w:t>
                              </w:r>
                            </w:p>
                          </w:txbxContent>
                        </wps:txbx>
                        <wps:bodyPr rot="0" vert="horz" wrap="square" lIns="0" tIns="0" rIns="0" bIns="0" anchor="t" anchorCtr="0" upright="1">
                          <a:noAutofit/>
                        </wps:bodyPr>
                      </wps:wsp>
                      <wps:wsp>
                        <wps:cNvPr id="9" name="docshape6"/>
                        <wps:cNvSpPr txBox="1">
                          <a:spLocks noChangeArrowheads="1"/>
                        </wps:cNvSpPr>
                        <wps:spPr bwMode="auto">
                          <a:xfrm>
                            <a:off x="1248" y="8294"/>
                            <a:ext cx="94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1C28" w14:textId="77777777" w:rsidR="00D362C4" w:rsidRDefault="00C12B7F">
                              <w:pPr>
                                <w:spacing w:line="240" w:lineRule="exact"/>
                                <w:rPr>
                                  <w:rFonts w:ascii="BIZ UDゴシック" w:eastAsia="BIZ UDゴシック"/>
                                  <w:sz w:val="24"/>
                                </w:rPr>
                              </w:pPr>
                              <w:r>
                                <w:rPr>
                                  <w:rFonts w:ascii="BIZ UDゴシック" w:eastAsia="BIZ UDゴシック"/>
                                  <w:spacing w:val="-13"/>
                                  <w:sz w:val="24"/>
                                </w:rPr>
                                <w:t>また、ここに提出する同意書について、全引率者分・全生徒分があることを証明します。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424FE" id="docshapegroup1" o:spid="_x0000_s1026" style="position:absolute;left:0;text-align:left;margin-left:50.4pt;margin-top:47.45pt;width:493.6pt;height:402.4pt;z-index:-15826944;mso-position-horizontal-relative:page" coordorigin="1008,949" coordsize="9872,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">
                <v:rect id="docshape2" o:spid="_x0000_s1027" style="position:absolute;left:1018;top:958;width:9852;height:8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v:shapetype id="_x0000_t202" coordsize="21600,21600" o:spt="202" path="m,l,21600r21600,l21600,xe">
                  <v:stroke joinstyle="miter"/>
                  <v:path gradientshapeok="t" o:connecttype="rect"/>
                </v:shapetype>
                <v:shape id="docshape3" o:spid="_x0000_s1028" type="#_x0000_t202" style="position:absolute;left:1248;top:1374;width:9382;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DB8E809" w14:textId="77777777" w:rsidR="00D362C4" w:rsidRDefault="00C12B7F">
                        <w:pPr>
                          <w:spacing w:line="269" w:lineRule="exact"/>
                          <w:rPr>
                            <w:rFonts w:ascii="BIZ UDゴシック" w:eastAsia="BIZ UDゴシック"/>
                            <w:sz w:val="24"/>
                          </w:rPr>
                        </w:pPr>
                        <w:r>
                          <w:rPr>
                            <w:rFonts w:ascii="BIZ UDゴシック" w:eastAsia="BIZ UDゴシック"/>
                            <w:sz w:val="24"/>
                          </w:rPr>
                          <w:t>ここに提出する健康調査票について、</w:t>
                        </w:r>
                      </w:p>
                      <w:p w14:paraId="19AA8740" w14:textId="33D83197" w:rsidR="00D362C4" w:rsidRDefault="00C12B7F">
                        <w:pPr>
                          <w:spacing w:before="62"/>
                          <w:rPr>
                            <w:rFonts w:ascii="BIZ UDゴシック" w:eastAsia="BIZ UDゴシック" w:hAnsi="BIZ UDゴシック"/>
                            <w:sz w:val="24"/>
                          </w:rPr>
                        </w:pPr>
                        <w:r>
                          <w:rPr>
                            <w:rFonts w:ascii="BIZ UDゴシック" w:eastAsia="BIZ UDゴシック" w:hAnsi="BIZ UDゴシック"/>
                            <w:spacing w:val="-1"/>
                            <w:sz w:val="24"/>
                          </w:rPr>
                          <w:t>①全引率者分・全</w:t>
                        </w:r>
                        <w:r w:rsidR="00CD3AC4">
                          <w:rPr>
                            <w:rFonts w:ascii="BIZ UDゴシック" w:eastAsia="BIZ UDゴシック" w:hAnsi="BIZ UDゴシック" w:hint="eastAsia"/>
                            <w:spacing w:val="-1"/>
                            <w:sz w:val="24"/>
                          </w:rPr>
                          <w:t>選手</w:t>
                        </w:r>
                        <w:r>
                          <w:rPr>
                            <w:rFonts w:ascii="BIZ UDゴシック" w:eastAsia="BIZ UDゴシック" w:hAnsi="BIZ UDゴシック"/>
                            <w:spacing w:val="-1"/>
                            <w:sz w:val="24"/>
                          </w:rPr>
                          <w:t>分があること、</w:t>
                        </w:r>
                      </w:p>
                      <w:p w14:paraId="3E135DE5" w14:textId="77777777" w:rsidR="00D362C4" w:rsidRDefault="00C12B7F">
                        <w:pPr>
                          <w:spacing w:before="62" w:line="269" w:lineRule="exact"/>
                          <w:rPr>
                            <w:rFonts w:ascii="BIZ UDゴシック" w:eastAsia="BIZ UDゴシック" w:hAnsi="BIZ UDゴシック"/>
                            <w:sz w:val="24"/>
                          </w:rPr>
                        </w:pPr>
                        <w:r>
                          <w:rPr>
                            <w:rFonts w:ascii="BIZ UDゴシック" w:eastAsia="BIZ UDゴシック" w:hAnsi="BIZ UDゴシック"/>
                            <w:sz w:val="24"/>
                          </w:rPr>
                          <w:t>②以下の、全柔連が定める入場のプロトコールの「試合参加不可」に該当しないこと、</w:t>
                        </w:r>
                      </w:p>
                    </w:txbxContent>
                  </v:textbox>
                </v:shape>
                <v:shape id="docshape4" o:spid="_x0000_s1029" type="#_x0000_t202" style="position:absolute;left:1248;top:6502;width:943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50E43FE" w14:textId="77777777" w:rsidR="00D362C4" w:rsidRDefault="00C12B7F">
                        <w:pPr>
                          <w:spacing w:line="292" w:lineRule="exact"/>
                          <w:rPr>
                            <w:sz w:val="21"/>
                          </w:rPr>
                        </w:pPr>
                        <w:r>
                          <w:rPr>
                            <w:sz w:val="21"/>
                          </w:rPr>
                          <w:t>※</w:t>
                        </w:r>
                        <w:r>
                          <w:rPr>
                            <w:sz w:val="21"/>
                          </w:rPr>
                          <w:t>発熱の基準は、37.0 度以上とする。 ただし、平熱が 37</w:t>
                        </w:r>
                        <w:r>
                          <w:rPr>
                            <w:spacing w:val="-2"/>
                            <w:sz w:val="21"/>
                          </w:rPr>
                          <w:t xml:space="preserve"> 度前後の場合は、平熱+</w:t>
                        </w:r>
                        <w:r>
                          <w:rPr>
                            <w:sz w:val="21"/>
                          </w:rPr>
                          <w:t>0.5</w:t>
                        </w:r>
                        <w:r>
                          <w:rPr>
                            <w:spacing w:val="-2"/>
                            <w:sz w:val="21"/>
                          </w:rPr>
                          <w:t xml:space="preserve"> 度までは参加</w:t>
                        </w:r>
                      </w:p>
                      <w:p w14:paraId="6F535E55" w14:textId="77777777" w:rsidR="00D362C4" w:rsidRDefault="00C12B7F">
                        <w:pPr>
                          <w:spacing w:line="301" w:lineRule="exact"/>
                          <w:rPr>
                            <w:sz w:val="21"/>
                          </w:rPr>
                        </w:pPr>
                        <w:r>
                          <w:rPr>
                            <w:spacing w:val="-1"/>
                            <w:sz w:val="21"/>
                          </w:rPr>
                          <w:t xml:space="preserve">を認める。平熱は直前 </w:t>
                        </w:r>
                        <w:r>
                          <w:rPr>
                            <w:sz w:val="21"/>
                          </w:rPr>
                          <w:t>2</w:t>
                        </w:r>
                        <w:r>
                          <w:rPr>
                            <w:spacing w:val="1"/>
                            <w:sz w:val="21"/>
                          </w:rPr>
                          <w:t xml:space="preserve"> 週間の平均値とする 。</w:t>
                        </w:r>
                      </w:p>
                    </w:txbxContent>
                  </v:textbox>
                </v:shape>
                <v:shape id="docshape5" o:spid="_x0000_s1030" type="#_x0000_t202" style="position:absolute;left:1248;top:7573;width:89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A2D6700" w14:textId="77777777" w:rsidR="00D362C4" w:rsidRDefault="00C12B7F">
                        <w:pPr>
                          <w:spacing w:line="240" w:lineRule="exact"/>
                          <w:rPr>
                            <w:rFonts w:ascii="BIZ UDゴシック" w:eastAsia="BIZ UDゴシック"/>
                            <w:sz w:val="24"/>
                          </w:rPr>
                        </w:pPr>
                        <w:r>
                          <w:rPr>
                            <w:rFonts w:ascii="BIZ UDゴシック" w:eastAsia="BIZ UDゴシック"/>
                            <w:sz w:val="24"/>
                          </w:rPr>
                          <w:t>を確認し、会場への入場や大会への出場を自粛する者がいないことを証明します。</w:t>
                        </w:r>
                      </w:p>
                    </w:txbxContent>
                  </v:textbox>
                </v:shape>
                <v:shape id="docshape6" o:spid="_x0000_s1031" type="#_x0000_t202" style="position:absolute;left:1248;top:8294;width:94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5AA1C28" w14:textId="77777777" w:rsidR="00D362C4" w:rsidRDefault="00C12B7F">
                        <w:pPr>
                          <w:spacing w:line="240" w:lineRule="exact"/>
                          <w:rPr>
                            <w:rFonts w:ascii="BIZ UDゴシック" w:eastAsia="BIZ UDゴシック"/>
                            <w:sz w:val="24"/>
                          </w:rPr>
                        </w:pPr>
                        <w:r>
                          <w:rPr>
                            <w:rFonts w:ascii="BIZ UDゴシック" w:eastAsia="BIZ UDゴシック"/>
                            <w:spacing w:val="-13"/>
                            <w:sz w:val="24"/>
                          </w:rPr>
                          <w:t>また、ここに提出する同意書について、全引率者分・全生徒分があることを証明します。</w:t>
                        </w:r>
                      </w:p>
                    </w:txbxContent>
                  </v:textbox>
                </v:shape>
                <w10:wrap anchorx="page"/>
              </v:group>
            </w:pict>
          </mc:Fallback>
        </mc:AlternateContent>
      </w:r>
      <w:r w:rsidR="004577B4">
        <w:rPr>
          <w:noProof/>
        </w:rPr>
        <mc:AlternateContent>
          <mc:Choice Requires="wps">
            <w:drawing>
              <wp:anchor distT="0" distB="0" distL="114300" distR="114300" simplePos="0" relativeHeight="15729664" behindDoc="0" locked="0" layoutInCell="1" allowOverlap="1" wp14:anchorId="586C2633" wp14:editId="17F66BA9">
                <wp:simplePos x="0" y="0"/>
                <wp:positionH relativeFrom="page">
                  <wp:posOffset>359410</wp:posOffset>
                </wp:positionH>
                <wp:positionV relativeFrom="page">
                  <wp:posOffset>8608060</wp:posOffset>
                </wp:positionV>
                <wp:extent cx="66236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127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EC08" id="Line 4" o:spid="_x0000_s1026" style="position:absolute;left:0;text-align:lef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pt,677.8pt" to="549.85pt,6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" strokeweight="1pt">
                <v:stroke dashstyle="3 1"/>
                <w10:wrap anchorx="page" anchory="page"/>
              </v:line>
            </w:pict>
          </mc:Fallback>
        </mc:AlternateContent>
      </w:r>
      <w:r w:rsidR="00C12B7F">
        <w:rPr>
          <w:w w:val="95"/>
        </w:rPr>
        <w:t>健康調査票・同意書提出用紙（</w:t>
      </w:r>
      <w:r w:rsidR="004577B4">
        <w:rPr>
          <w:rFonts w:hint="eastAsia"/>
          <w:w w:val="95"/>
        </w:rPr>
        <w:t>全国少年少女柔道交流大会</w:t>
      </w:r>
      <w:r w:rsidR="00CB1611">
        <w:rPr>
          <w:rFonts w:hint="eastAsia"/>
          <w:w w:val="95"/>
        </w:rPr>
        <w:t>大会</w:t>
      </w:r>
      <w:r w:rsidR="00C12B7F">
        <w:rPr>
          <w:w w:val="95"/>
        </w:rPr>
        <w:t>）</w:t>
      </w:r>
    </w:p>
    <w:p w14:paraId="1288DFCB" w14:textId="77777777" w:rsidR="00D362C4" w:rsidRDefault="00D362C4">
      <w:pPr>
        <w:pStyle w:val="a3"/>
        <w:rPr>
          <w:rFonts w:ascii="BIZ UDゴシック"/>
          <w:b/>
          <w:sz w:val="20"/>
        </w:rPr>
      </w:pPr>
    </w:p>
    <w:p w14:paraId="27FE2DC3" w14:textId="77777777" w:rsidR="00D362C4" w:rsidRDefault="00D362C4">
      <w:pPr>
        <w:pStyle w:val="a3"/>
        <w:rPr>
          <w:rFonts w:ascii="BIZ UDゴシック"/>
          <w:b/>
          <w:sz w:val="20"/>
        </w:rPr>
      </w:pPr>
    </w:p>
    <w:p w14:paraId="5D2E6276" w14:textId="77777777" w:rsidR="00D362C4" w:rsidRDefault="00D362C4">
      <w:pPr>
        <w:pStyle w:val="a3"/>
        <w:rPr>
          <w:rFonts w:ascii="BIZ UDゴシック"/>
          <w:b/>
          <w:sz w:val="20"/>
        </w:rPr>
      </w:pPr>
    </w:p>
    <w:p w14:paraId="578433CA" w14:textId="77777777" w:rsidR="00D362C4" w:rsidRDefault="00D362C4">
      <w:pPr>
        <w:pStyle w:val="a3"/>
        <w:rPr>
          <w:rFonts w:ascii="BIZ UDゴシック"/>
          <w:b/>
          <w:sz w:val="20"/>
        </w:rPr>
      </w:pPr>
    </w:p>
    <w:p w14:paraId="05C3ADF1" w14:textId="77777777" w:rsidR="00D362C4" w:rsidRDefault="00D362C4">
      <w:pPr>
        <w:pStyle w:val="a3"/>
        <w:rPr>
          <w:rFonts w:ascii="BIZ UDゴシック"/>
          <w:b/>
          <w:sz w:val="20"/>
        </w:rPr>
      </w:pPr>
    </w:p>
    <w:p w14:paraId="3EF4BD0F" w14:textId="77777777" w:rsidR="00D362C4" w:rsidRDefault="00D362C4">
      <w:pPr>
        <w:pStyle w:val="a3"/>
        <w:rPr>
          <w:rFonts w:ascii="BIZ UDゴシック"/>
          <w:b/>
          <w:sz w:val="20"/>
        </w:rPr>
      </w:pPr>
    </w:p>
    <w:p w14:paraId="4E05BF5E" w14:textId="77777777" w:rsidR="00D362C4" w:rsidRDefault="00D362C4">
      <w:pPr>
        <w:pStyle w:val="a3"/>
        <w:rPr>
          <w:rFonts w:ascii="BIZ UDゴシック"/>
          <w:b/>
          <w:sz w:val="20"/>
        </w:rPr>
      </w:pPr>
    </w:p>
    <w:p w14:paraId="4D8B4799" w14:textId="77777777" w:rsidR="00D362C4" w:rsidRDefault="00D362C4">
      <w:pPr>
        <w:pStyle w:val="a3"/>
        <w:rPr>
          <w:rFonts w:ascii="BIZ UDゴシック"/>
          <w:b/>
          <w:sz w:val="20"/>
        </w:rPr>
      </w:pPr>
    </w:p>
    <w:p w14:paraId="7346993D" w14:textId="77777777" w:rsidR="00D362C4" w:rsidRDefault="00D362C4">
      <w:pPr>
        <w:pStyle w:val="a3"/>
        <w:spacing w:before="1" w:after="1"/>
        <w:rPr>
          <w:rFonts w:ascii="BIZ UDゴシック"/>
          <w:b/>
          <w:sz w:val="27"/>
        </w:rPr>
      </w:pPr>
    </w:p>
    <w:tbl>
      <w:tblPr>
        <w:tblStyle w:val="TableNormal"/>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6724"/>
        <w:gridCol w:w="1624"/>
      </w:tblGrid>
      <w:tr w:rsidR="00D362C4" w14:paraId="0ED1254A" w14:textId="77777777">
        <w:trPr>
          <w:trHeight w:val="359"/>
        </w:trPr>
        <w:tc>
          <w:tcPr>
            <w:tcW w:w="428" w:type="dxa"/>
          </w:tcPr>
          <w:p w14:paraId="76719F22" w14:textId="77777777" w:rsidR="00D362C4" w:rsidRDefault="00D362C4">
            <w:pPr>
              <w:pStyle w:val="TableParagraph"/>
              <w:rPr>
                <w:rFonts w:ascii="Times New Roman"/>
              </w:rPr>
            </w:pPr>
          </w:p>
        </w:tc>
        <w:tc>
          <w:tcPr>
            <w:tcW w:w="6724" w:type="dxa"/>
          </w:tcPr>
          <w:p w14:paraId="7FF2E3CB" w14:textId="77777777" w:rsidR="00D362C4" w:rsidRDefault="00C12B7F">
            <w:pPr>
              <w:pStyle w:val="TableParagraph"/>
              <w:spacing w:line="340" w:lineRule="exact"/>
              <w:ind w:left="105"/>
              <w:rPr>
                <w:sz w:val="21"/>
              </w:rPr>
            </w:pPr>
            <w:r>
              <w:rPr>
                <w:sz w:val="21"/>
              </w:rPr>
              <w:t>内容</w:t>
            </w:r>
          </w:p>
        </w:tc>
        <w:tc>
          <w:tcPr>
            <w:tcW w:w="1624" w:type="dxa"/>
          </w:tcPr>
          <w:p w14:paraId="2419DA1C" w14:textId="77777777" w:rsidR="00D362C4" w:rsidRDefault="00C12B7F">
            <w:pPr>
              <w:pStyle w:val="TableParagraph"/>
              <w:spacing w:line="340" w:lineRule="exact"/>
              <w:ind w:left="106"/>
              <w:rPr>
                <w:sz w:val="21"/>
              </w:rPr>
            </w:pPr>
            <w:r>
              <w:rPr>
                <w:sz w:val="21"/>
              </w:rPr>
              <w:t>試合参加</w:t>
            </w:r>
          </w:p>
        </w:tc>
      </w:tr>
      <w:tr w:rsidR="00D362C4" w14:paraId="67A58460" w14:textId="77777777">
        <w:trPr>
          <w:trHeight w:val="359"/>
        </w:trPr>
        <w:tc>
          <w:tcPr>
            <w:tcW w:w="428" w:type="dxa"/>
          </w:tcPr>
          <w:p w14:paraId="08903571" w14:textId="77777777" w:rsidR="00D362C4" w:rsidRDefault="00C12B7F">
            <w:pPr>
              <w:pStyle w:val="TableParagraph"/>
              <w:spacing w:line="340" w:lineRule="exact"/>
              <w:ind w:left="9"/>
              <w:jc w:val="center"/>
              <w:rPr>
                <w:sz w:val="21"/>
              </w:rPr>
            </w:pPr>
            <w:r>
              <w:rPr>
                <w:sz w:val="21"/>
              </w:rPr>
              <w:t>１</w:t>
            </w:r>
          </w:p>
        </w:tc>
        <w:tc>
          <w:tcPr>
            <w:tcW w:w="6724" w:type="dxa"/>
          </w:tcPr>
          <w:p w14:paraId="1F5EF450" w14:textId="77777777" w:rsidR="00D362C4" w:rsidRDefault="00C12B7F">
            <w:pPr>
              <w:pStyle w:val="TableParagraph"/>
              <w:spacing w:line="340" w:lineRule="exact"/>
              <w:ind w:left="105"/>
              <w:rPr>
                <w:sz w:val="21"/>
              </w:rPr>
            </w:pPr>
            <w:r>
              <w:rPr>
                <w:spacing w:val="-1"/>
                <w:sz w:val="21"/>
              </w:rPr>
              <w:t>健康記録表や同意書を提出しない</w:t>
            </w:r>
          </w:p>
        </w:tc>
        <w:tc>
          <w:tcPr>
            <w:tcW w:w="1624" w:type="dxa"/>
          </w:tcPr>
          <w:p w14:paraId="18CF66C0" w14:textId="77777777" w:rsidR="00D362C4" w:rsidRDefault="00C12B7F">
            <w:pPr>
              <w:pStyle w:val="TableParagraph"/>
              <w:spacing w:line="340" w:lineRule="exact"/>
              <w:ind w:left="106"/>
              <w:rPr>
                <w:sz w:val="21"/>
              </w:rPr>
            </w:pPr>
            <w:r>
              <w:rPr>
                <w:sz w:val="21"/>
              </w:rPr>
              <w:t>×（不可）</w:t>
            </w:r>
          </w:p>
        </w:tc>
      </w:tr>
      <w:tr w:rsidR="00D362C4" w14:paraId="50401307" w14:textId="77777777">
        <w:trPr>
          <w:trHeight w:val="359"/>
        </w:trPr>
        <w:tc>
          <w:tcPr>
            <w:tcW w:w="428" w:type="dxa"/>
          </w:tcPr>
          <w:p w14:paraId="53D452A8" w14:textId="77777777" w:rsidR="00D362C4" w:rsidRDefault="00C12B7F">
            <w:pPr>
              <w:pStyle w:val="TableParagraph"/>
              <w:spacing w:line="340" w:lineRule="exact"/>
              <w:ind w:left="9"/>
              <w:jc w:val="center"/>
              <w:rPr>
                <w:sz w:val="21"/>
              </w:rPr>
            </w:pPr>
            <w:r>
              <w:rPr>
                <w:sz w:val="21"/>
              </w:rPr>
              <w:t>２</w:t>
            </w:r>
          </w:p>
        </w:tc>
        <w:tc>
          <w:tcPr>
            <w:tcW w:w="6724" w:type="dxa"/>
          </w:tcPr>
          <w:p w14:paraId="1373D392" w14:textId="77777777" w:rsidR="00D362C4" w:rsidRDefault="00C12B7F">
            <w:pPr>
              <w:pStyle w:val="TableParagraph"/>
              <w:spacing w:line="340" w:lineRule="exact"/>
              <w:ind w:left="105"/>
              <w:rPr>
                <w:sz w:val="21"/>
              </w:rPr>
            </w:pPr>
            <w:r>
              <w:rPr>
                <w:sz w:val="21"/>
              </w:rPr>
              <w:t>試合や計量当日に発熱（37</w:t>
            </w:r>
            <w:r>
              <w:rPr>
                <w:spacing w:val="-1"/>
                <w:sz w:val="21"/>
              </w:rPr>
              <w:t xml:space="preserve"> .</w:t>
            </w:r>
            <w:r>
              <w:rPr>
                <w:sz w:val="21"/>
              </w:rPr>
              <w:t>0</w:t>
            </w:r>
            <w:r>
              <w:rPr>
                <w:spacing w:val="12"/>
                <w:sz w:val="21"/>
              </w:rPr>
              <w:t xml:space="preserve"> 度以上</w:t>
            </w:r>
            <w:r>
              <w:rPr>
                <w:sz w:val="21"/>
              </w:rPr>
              <w:t>）</w:t>
            </w:r>
            <w:r>
              <w:rPr>
                <w:spacing w:val="5"/>
                <w:sz w:val="21"/>
              </w:rPr>
              <w:t>や諸症状 がある</w:t>
            </w:r>
          </w:p>
        </w:tc>
        <w:tc>
          <w:tcPr>
            <w:tcW w:w="1624" w:type="dxa"/>
          </w:tcPr>
          <w:p w14:paraId="5D884807" w14:textId="77777777" w:rsidR="00D362C4" w:rsidRDefault="00C12B7F">
            <w:pPr>
              <w:pStyle w:val="TableParagraph"/>
              <w:spacing w:line="340" w:lineRule="exact"/>
              <w:ind w:left="106"/>
              <w:rPr>
                <w:sz w:val="21"/>
              </w:rPr>
            </w:pPr>
            <w:r>
              <w:rPr>
                <w:sz w:val="21"/>
              </w:rPr>
              <w:t>×（不可）</w:t>
            </w:r>
          </w:p>
        </w:tc>
      </w:tr>
      <w:tr w:rsidR="00D362C4" w14:paraId="649F31AC" w14:textId="77777777">
        <w:trPr>
          <w:trHeight w:val="719"/>
        </w:trPr>
        <w:tc>
          <w:tcPr>
            <w:tcW w:w="428" w:type="dxa"/>
          </w:tcPr>
          <w:p w14:paraId="4526CF41" w14:textId="77777777" w:rsidR="00D362C4" w:rsidRDefault="00C12B7F">
            <w:pPr>
              <w:pStyle w:val="TableParagraph"/>
              <w:spacing w:line="377" w:lineRule="exact"/>
              <w:ind w:left="9"/>
              <w:jc w:val="center"/>
              <w:rPr>
                <w:sz w:val="21"/>
              </w:rPr>
            </w:pPr>
            <w:r>
              <w:rPr>
                <w:sz w:val="21"/>
              </w:rPr>
              <w:t>３</w:t>
            </w:r>
          </w:p>
        </w:tc>
        <w:tc>
          <w:tcPr>
            <w:tcW w:w="6724" w:type="dxa"/>
          </w:tcPr>
          <w:p w14:paraId="7CE9D709" w14:textId="77777777" w:rsidR="00D362C4" w:rsidRDefault="00C12B7F">
            <w:pPr>
              <w:pStyle w:val="TableParagraph"/>
              <w:spacing w:line="360" w:lineRule="exact"/>
              <w:ind w:left="105"/>
              <w:rPr>
                <w:sz w:val="21"/>
              </w:rPr>
            </w:pPr>
            <w:r>
              <w:rPr>
                <w:spacing w:val="-1"/>
                <w:sz w:val="21"/>
              </w:rPr>
              <w:t xml:space="preserve">試合前 </w:t>
            </w:r>
            <w:r>
              <w:rPr>
                <w:sz w:val="21"/>
              </w:rPr>
              <w:t>2</w:t>
            </w:r>
            <w:r>
              <w:rPr>
                <w:spacing w:val="1"/>
                <w:sz w:val="21"/>
              </w:rPr>
              <w:t xml:space="preserve"> 週間のうち、最初の </w:t>
            </w:r>
            <w:r>
              <w:rPr>
                <w:sz w:val="21"/>
              </w:rPr>
              <w:t>1</w:t>
            </w:r>
            <w:r>
              <w:rPr>
                <w:spacing w:val="4"/>
                <w:sz w:val="21"/>
              </w:rPr>
              <w:t xml:space="preserve"> 週間で連続する </w:t>
            </w:r>
            <w:r>
              <w:rPr>
                <w:sz w:val="21"/>
              </w:rPr>
              <w:t>3</w:t>
            </w:r>
            <w:r>
              <w:rPr>
                <w:spacing w:val="-2"/>
                <w:sz w:val="21"/>
              </w:rPr>
              <w:t xml:space="preserve"> 日以上の発熱</w:t>
            </w:r>
            <w:r>
              <w:rPr>
                <w:sz w:val="21"/>
              </w:rPr>
              <w:t>（37</w:t>
            </w:r>
          </w:p>
          <w:p w14:paraId="31EB8016" w14:textId="77777777" w:rsidR="00D362C4" w:rsidRDefault="00C12B7F">
            <w:pPr>
              <w:pStyle w:val="TableParagraph"/>
              <w:spacing w:line="339" w:lineRule="exact"/>
              <w:ind w:left="105"/>
              <w:rPr>
                <w:sz w:val="21"/>
              </w:rPr>
            </w:pPr>
            <w:r>
              <w:rPr>
                <w:spacing w:val="-1"/>
                <w:sz w:val="21"/>
              </w:rPr>
              <w:t>度以上</w:t>
            </w:r>
            <w:r>
              <w:rPr>
                <w:sz w:val="21"/>
              </w:rPr>
              <w:t>）や諸症状があった</w:t>
            </w:r>
          </w:p>
        </w:tc>
        <w:tc>
          <w:tcPr>
            <w:tcW w:w="1624" w:type="dxa"/>
          </w:tcPr>
          <w:p w14:paraId="329DA3BC" w14:textId="77777777" w:rsidR="00D362C4" w:rsidRDefault="00C12B7F">
            <w:pPr>
              <w:pStyle w:val="TableParagraph"/>
              <w:spacing w:line="377" w:lineRule="exact"/>
              <w:ind w:left="106"/>
              <w:rPr>
                <w:sz w:val="21"/>
              </w:rPr>
            </w:pPr>
            <w:r>
              <w:rPr>
                <w:sz w:val="21"/>
              </w:rPr>
              <w:t>×（不可）</w:t>
            </w:r>
          </w:p>
        </w:tc>
      </w:tr>
      <w:tr w:rsidR="00D362C4" w14:paraId="5FAD95D0" w14:textId="77777777">
        <w:trPr>
          <w:trHeight w:val="360"/>
        </w:trPr>
        <w:tc>
          <w:tcPr>
            <w:tcW w:w="428" w:type="dxa"/>
          </w:tcPr>
          <w:p w14:paraId="4A416D2C" w14:textId="77777777" w:rsidR="00D362C4" w:rsidRDefault="00C12B7F">
            <w:pPr>
              <w:pStyle w:val="TableParagraph"/>
              <w:spacing w:line="340" w:lineRule="exact"/>
              <w:ind w:left="9"/>
              <w:jc w:val="center"/>
              <w:rPr>
                <w:sz w:val="21"/>
              </w:rPr>
            </w:pPr>
            <w:r>
              <w:rPr>
                <w:sz w:val="21"/>
              </w:rPr>
              <w:t>４</w:t>
            </w:r>
          </w:p>
        </w:tc>
        <w:tc>
          <w:tcPr>
            <w:tcW w:w="6724" w:type="dxa"/>
          </w:tcPr>
          <w:p w14:paraId="4B061B15" w14:textId="77777777" w:rsidR="00D362C4" w:rsidRDefault="00C12B7F">
            <w:pPr>
              <w:pStyle w:val="TableParagraph"/>
              <w:spacing w:line="340" w:lineRule="exact"/>
              <w:ind w:left="105"/>
              <w:rPr>
                <w:sz w:val="21"/>
              </w:rPr>
            </w:pPr>
            <w:r>
              <w:rPr>
                <w:spacing w:val="-1"/>
                <w:sz w:val="21"/>
              </w:rPr>
              <w:t xml:space="preserve">試合・計量 </w:t>
            </w:r>
            <w:r>
              <w:rPr>
                <w:sz w:val="21"/>
              </w:rPr>
              <w:t>3</w:t>
            </w:r>
            <w:r>
              <w:rPr>
                <w:spacing w:val="-2"/>
                <w:sz w:val="21"/>
              </w:rPr>
              <w:t xml:space="preserve"> 日前から発熱</w:t>
            </w:r>
            <w:r>
              <w:rPr>
                <w:sz w:val="21"/>
              </w:rPr>
              <w:t>（37</w:t>
            </w:r>
            <w:r>
              <w:rPr>
                <w:spacing w:val="-2"/>
                <w:sz w:val="21"/>
              </w:rPr>
              <w:t xml:space="preserve"> 度以上</w:t>
            </w:r>
            <w:r>
              <w:rPr>
                <w:sz w:val="21"/>
              </w:rPr>
              <w:t>）や諸症状がある（あった）</w:t>
            </w:r>
          </w:p>
        </w:tc>
        <w:tc>
          <w:tcPr>
            <w:tcW w:w="1624" w:type="dxa"/>
          </w:tcPr>
          <w:p w14:paraId="4449D643" w14:textId="77777777" w:rsidR="00D362C4" w:rsidRDefault="00C12B7F">
            <w:pPr>
              <w:pStyle w:val="TableParagraph"/>
              <w:spacing w:line="340" w:lineRule="exact"/>
              <w:ind w:left="106"/>
              <w:rPr>
                <w:sz w:val="21"/>
              </w:rPr>
            </w:pPr>
            <w:r>
              <w:rPr>
                <w:sz w:val="21"/>
              </w:rPr>
              <w:t>×（不可）</w:t>
            </w:r>
          </w:p>
        </w:tc>
      </w:tr>
      <w:tr w:rsidR="00D362C4" w14:paraId="3392A1E6" w14:textId="77777777">
        <w:trPr>
          <w:trHeight w:val="722"/>
        </w:trPr>
        <w:tc>
          <w:tcPr>
            <w:tcW w:w="428" w:type="dxa"/>
          </w:tcPr>
          <w:p w14:paraId="215945B9" w14:textId="77777777" w:rsidR="00D362C4" w:rsidRDefault="00C12B7F">
            <w:pPr>
              <w:pStyle w:val="TableParagraph"/>
              <w:spacing w:line="379" w:lineRule="exact"/>
              <w:ind w:left="9"/>
              <w:jc w:val="center"/>
              <w:rPr>
                <w:sz w:val="21"/>
              </w:rPr>
            </w:pPr>
            <w:r>
              <w:rPr>
                <w:sz w:val="21"/>
              </w:rPr>
              <w:t>５</w:t>
            </w:r>
          </w:p>
        </w:tc>
        <w:tc>
          <w:tcPr>
            <w:tcW w:w="6724" w:type="dxa"/>
          </w:tcPr>
          <w:p w14:paraId="78D49907" w14:textId="77777777" w:rsidR="00D362C4" w:rsidRDefault="00C12B7F">
            <w:pPr>
              <w:pStyle w:val="TableParagraph"/>
              <w:spacing w:line="363" w:lineRule="exact"/>
              <w:ind w:left="105"/>
              <w:rPr>
                <w:sz w:val="21"/>
              </w:rPr>
            </w:pPr>
            <w:r>
              <w:rPr>
                <w:spacing w:val="-1"/>
                <w:sz w:val="21"/>
              </w:rPr>
              <w:t xml:space="preserve">試合前 </w:t>
            </w:r>
            <w:r>
              <w:rPr>
                <w:sz w:val="21"/>
              </w:rPr>
              <w:t>2</w:t>
            </w:r>
            <w:r>
              <w:rPr>
                <w:spacing w:val="-3"/>
                <w:sz w:val="21"/>
              </w:rPr>
              <w:t xml:space="preserve"> 週間のうち、最初の </w:t>
            </w:r>
            <w:r>
              <w:rPr>
                <w:sz w:val="21"/>
              </w:rPr>
              <w:t>1</w:t>
            </w:r>
            <w:r>
              <w:rPr>
                <w:spacing w:val="-2"/>
                <w:sz w:val="21"/>
              </w:rPr>
              <w:t xml:space="preserve"> 週間で連続した </w:t>
            </w:r>
            <w:r>
              <w:rPr>
                <w:sz w:val="21"/>
              </w:rPr>
              <w:t>2</w:t>
            </w:r>
            <w:r>
              <w:rPr>
                <w:spacing w:val="-3"/>
                <w:sz w:val="21"/>
              </w:rPr>
              <w:t xml:space="preserve"> 日以内の発熱 </w:t>
            </w:r>
            <w:r>
              <w:rPr>
                <w:sz w:val="21"/>
              </w:rPr>
              <w:t>37</w:t>
            </w:r>
            <w:r>
              <w:rPr>
                <w:spacing w:val="-2"/>
                <w:sz w:val="21"/>
              </w:rPr>
              <w:t xml:space="preserve"> </w:t>
            </w:r>
            <w:r>
              <w:rPr>
                <w:sz w:val="21"/>
              </w:rPr>
              <w:t>.0</w:t>
            </w:r>
          </w:p>
          <w:p w14:paraId="0EFFA50C" w14:textId="77777777" w:rsidR="00D362C4" w:rsidRDefault="00C12B7F">
            <w:pPr>
              <w:pStyle w:val="TableParagraph"/>
              <w:spacing w:line="339" w:lineRule="exact"/>
              <w:ind w:left="105"/>
              <w:rPr>
                <w:sz w:val="21"/>
              </w:rPr>
            </w:pPr>
            <w:r>
              <w:rPr>
                <w:spacing w:val="-1"/>
                <w:sz w:val="21"/>
              </w:rPr>
              <w:t>度以上</w:t>
            </w:r>
            <w:r>
              <w:rPr>
                <w:sz w:val="21"/>
              </w:rPr>
              <w:t>）や諸症状があった</w:t>
            </w:r>
          </w:p>
        </w:tc>
        <w:tc>
          <w:tcPr>
            <w:tcW w:w="1624" w:type="dxa"/>
          </w:tcPr>
          <w:p w14:paraId="006B6873" w14:textId="77777777" w:rsidR="00D362C4" w:rsidRDefault="00C12B7F">
            <w:pPr>
              <w:pStyle w:val="TableParagraph"/>
              <w:spacing w:line="379" w:lineRule="exact"/>
              <w:ind w:left="106"/>
              <w:rPr>
                <w:sz w:val="21"/>
              </w:rPr>
            </w:pPr>
            <w:r>
              <w:rPr>
                <w:sz w:val="21"/>
              </w:rPr>
              <w:t>〇（可）</w:t>
            </w:r>
          </w:p>
        </w:tc>
      </w:tr>
      <w:tr w:rsidR="00D362C4" w14:paraId="0A5C62E9" w14:textId="77777777">
        <w:trPr>
          <w:trHeight w:val="719"/>
        </w:trPr>
        <w:tc>
          <w:tcPr>
            <w:tcW w:w="428" w:type="dxa"/>
          </w:tcPr>
          <w:p w14:paraId="1B59CF26" w14:textId="77777777" w:rsidR="00D362C4" w:rsidRDefault="00C12B7F">
            <w:pPr>
              <w:pStyle w:val="TableParagraph"/>
              <w:spacing w:line="377" w:lineRule="exact"/>
              <w:ind w:left="9"/>
              <w:jc w:val="center"/>
              <w:rPr>
                <w:sz w:val="21"/>
              </w:rPr>
            </w:pPr>
            <w:r>
              <w:rPr>
                <w:sz w:val="21"/>
              </w:rPr>
              <w:t>６</w:t>
            </w:r>
          </w:p>
        </w:tc>
        <w:tc>
          <w:tcPr>
            <w:tcW w:w="6724" w:type="dxa"/>
          </w:tcPr>
          <w:p w14:paraId="5F6C9492" w14:textId="77777777" w:rsidR="00D362C4" w:rsidRDefault="00C12B7F">
            <w:pPr>
              <w:pStyle w:val="TableParagraph"/>
              <w:spacing w:line="360" w:lineRule="exact"/>
              <w:ind w:left="105"/>
              <w:rPr>
                <w:sz w:val="21"/>
              </w:rPr>
            </w:pPr>
            <w:r>
              <w:rPr>
                <w:spacing w:val="-1"/>
                <w:sz w:val="21"/>
              </w:rPr>
              <w:t xml:space="preserve">試合前 </w:t>
            </w:r>
            <w:r>
              <w:rPr>
                <w:sz w:val="21"/>
              </w:rPr>
              <w:t>2</w:t>
            </w:r>
            <w:r>
              <w:rPr>
                <w:spacing w:val="-3"/>
                <w:sz w:val="21"/>
              </w:rPr>
              <w:t xml:space="preserve"> 週間のうち、後半の１週間で </w:t>
            </w:r>
            <w:r>
              <w:rPr>
                <w:sz w:val="21"/>
              </w:rPr>
              <w:t>4</w:t>
            </w:r>
            <w:r>
              <w:rPr>
                <w:spacing w:val="-2"/>
                <w:sz w:val="21"/>
              </w:rPr>
              <w:t xml:space="preserve"> 日前までの </w:t>
            </w:r>
            <w:r>
              <w:rPr>
                <w:sz w:val="21"/>
              </w:rPr>
              <w:t>1</w:t>
            </w:r>
            <w:r>
              <w:rPr>
                <w:spacing w:val="-2"/>
                <w:sz w:val="21"/>
              </w:rPr>
              <w:t xml:space="preserve"> 日だけに発熱</w:t>
            </w:r>
          </w:p>
          <w:p w14:paraId="638C8A3A" w14:textId="77777777" w:rsidR="00D362C4" w:rsidRDefault="00C12B7F">
            <w:pPr>
              <w:pStyle w:val="TableParagraph"/>
              <w:spacing w:line="339" w:lineRule="exact"/>
              <w:ind w:left="105"/>
              <w:rPr>
                <w:sz w:val="21"/>
              </w:rPr>
            </w:pPr>
            <w:r>
              <w:rPr>
                <w:sz w:val="21"/>
              </w:rPr>
              <w:t>（37</w:t>
            </w:r>
            <w:r>
              <w:rPr>
                <w:spacing w:val="-1"/>
                <w:sz w:val="21"/>
              </w:rPr>
              <w:t xml:space="preserve"> .</w:t>
            </w:r>
            <w:r>
              <w:rPr>
                <w:sz w:val="21"/>
              </w:rPr>
              <w:t>0</w:t>
            </w:r>
            <w:r>
              <w:rPr>
                <w:spacing w:val="-2"/>
                <w:sz w:val="21"/>
              </w:rPr>
              <w:t xml:space="preserve"> 度以上</w:t>
            </w:r>
            <w:r>
              <w:rPr>
                <w:sz w:val="21"/>
              </w:rPr>
              <w:t>）や諸症状があった</w:t>
            </w:r>
          </w:p>
        </w:tc>
        <w:tc>
          <w:tcPr>
            <w:tcW w:w="1624" w:type="dxa"/>
          </w:tcPr>
          <w:p w14:paraId="219FCBDB" w14:textId="77777777" w:rsidR="00D362C4" w:rsidRDefault="00C12B7F">
            <w:pPr>
              <w:pStyle w:val="TableParagraph"/>
              <w:spacing w:line="377" w:lineRule="exact"/>
              <w:ind w:left="106"/>
              <w:rPr>
                <w:sz w:val="21"/>
              </w:rPr>
            </w:pPr>
            <w:r>
              <w:rPr>
                <w:sz w:val="21"/>
              </w:rPr>
              <w:t>〇（可）</w:t>
            </w:r>
          </w:p>
        </w:tc>
      </w:tr>
    </w:tbl>
    <w:p w14:paraId="154B29A9" w14:textId="77777777" w:rsidR="00D362C4" w:rsidRDefault="00D362C4">
      <w:pPr>
        <w:pStyle w:val="a3"/>
        <w:rPr>
          <w:rFonts w:ascii="BIZ UDゴシック"/>
          <w:b/>
          <w:sz w:val="20"/>
        </w:rPr>
      </w:pPr>
    </w:p>
    <w:p w14:paraId="7F8A07E4" w14:textId="77777777" w:rsidR="00D362C4" w:rsidRDefault="00D362C4">
      <w:pPr>
        <w:pStyle w:val="a3"/>
        <w:rPr>
          <w:rFonts w:ascii="BIZ UDゴシック"/>
          <w:b/>
          <w:sz w:val="20"/>
        </w:rPr>
      </w:pPr>
    </w:p>
    <w:p w14:paraId="6D5DAB50" w14:textId="77777777" w:rsidR="00D362C4" w:rsidRDefault="00D362C4">
      <w:pPr>
        <w:pStyle w:val="a3"/>
        <w:rPr>
          <w:rFonts w:ascii="BIZ UDゴシック"/>
          <w:b/>
          <w:sz w:val="20"/>
        </w:rPr>
      </w:pPr>
    </w:p>
    <w:p w14:paraId="3D821512" w14:textId="77777777" w:rsidR="00D362C4" w:rsidRDefault="00D362C4">
      <w:pPr>
        <w:pStyle w:val="a3"/>
        <w:rPr>
          <w:rFonts w:ascii="BIZ UDゴシック"/>
          <w:b/>
          <w:sz w:val="20"/>
        </w:rPr>
      </w:pPr>
    </w:p>
    <w:p w14:paraId="426F3ADE" w14:textId="77777777" w:rsidR="00D362C4" w:rsidRDefault="00D362C4">
      <w:pPr>
        <w:pStyle w:val="a3"/>
        <w:rPr>
          <w:rFonts w:ascii="BIZ UDゴシック"/>
          <w:b/>
          <w:sz w:val="20"/>
        </w:rPr>
      </w:pPr>
    </w:p>
    <w:p w14:paraId="40321CA2" w14:textId="77777777" w:rsidR="00D362C4" w:rsidRDefault="00D362C4">
      <w:pPr>
        <w:pStyle w:val="a3"/>
        <w:rPr>
          <w:rFonts w:ascii="BIZ UDゴシック"/>
          <w:b/>
          <w:sz w:val="20"/>
        </w:rPr>
      </w:pPr>
    </w:p>
    <w:p w14:paraId="5D813F5A" w14:textId="77777777" w:rsidR="00D362C4" w:rsidRDefault="00D362C4">
      <w:pPr>
        <w:pStyle w:val="a3"/>
        <w:rPr>
          <w:rFonts w:ascii="BIZ UDゴシック"/>
          <w:b/>
          <w:sz w:val="20"/>
        </w:rPr>
      </w:pPr>
    </w:p>
    <w:p w14:paraId="42684AFE" w14:textId="77777777" w:rsidR="00D362C4" w:rsidRDefault="00D362C4">
      <w:pPr>
        <w:pStyle w:val="a3"/>
        <w:rPr>
          <w:rFonts w:ascii="BIZ UDゴシック"/>
          <w:b/>
          <w:sz w:val="20"/>
        </w:rPr>
      </w:pPr>
    </w:p>
    <w:p w14:paraId="3611D04F" w14:textId="77777777" w:rsidR="00D362C4" w:rsidRDefault="00D362C4">
      <w:pPr>
        <w:pStyle w:val="a3"/>
        <w:rPr>
          <w:rFonts w:ascii="BIZ UDゴシック"/>
          <w:b/>
          <w:sz w:val="20"/>
        </w:rPr>
      </w:pPr>
    </w:p>
    <w:p w14:paraId="64713EF6" w14:textId="77777777" w:rsidR="00D362C4" w:rsidRDefault="00D362C4">
      <w:pPr>
        <w:pStyle w:val="a3"/>
        <w:rPr>
          <w:rFonts w:ascii="BIZ UDゴシック"/>
          <w:b/>
          <w:sz w:val="20"/>
        </w:rPr>
      </w:pPr>
    </w:p>
    <w:p w14:paraId="67896285" w14:textId="77777777" w:rsidR="00D362C4" w:rsidRDefault="00D362C4">
      <w:pPr>
        <w:pStyle w:val="a3"/>
        <w:rPr>
          <w:rFonts w:ascii="BIZ UDゴシック"/>
          <w:b/>
          <w:sz w:val="20"/>
        </w:rPr>
      </w:pPr>
    </w:p>
    <w:p w14:paraId="1C956B86" w14:textId="77777777" w:rsidR="00D362C4" w:rsidRDefault="00D362C4">
      <w:pPr>
        <w:pStyle w:val="a3"/>
        <w:spacing w:before="8" w:after="1"/>
        <w:rPr>
          <w:rFonts w:ascii="BIZ UDゴシック"/>
          <w:b/>
          <w:sz w:val="28"/>
        </w:rPr>
      </w:pPr>
    </w:p>
    <w:tbl>
      <w:tblPr>
        <w:tblStyle w:val="TableNormal"/>
        <w:tblW w:w="0" w:type="auto"/>
        <w:tblInd w:w="113" w:type="dxa"/>
        <w:tblLayout w:type="fixed"/>
        <w:tblLook w:val="01E0" w:firstRow="1" w:lastRow="1" w:firstColumn="1" w:lastColumn="1" w:noHBand="0" w:noVBand="0"/>
      </w:tblPr>
      <w:tblGrid>
        <w:gridCol w:w="4680"/>
        <w:gridCol w:w="1439"/>
        <w:gridCol w:w="3335"/>
      </w:tblGrid>
      <w:tr w:rsidR="00D362C4" w14:paraId="6650B28D" w14:textId="77777777">
        <w:trPr>
          <w:trHeight w:val="519"/>
        </w:trPr>
        <w:tc>
          <w:tcPr>
            <w:tcW w:w="4680" w:type="dxa"/>
          </w:tcPr>
          <w:p w14:paraId="2B4ABA0A" w14:textId="14341D2D" w:rsidR="00D362C4" w:rsidRDefault="00CD3AC4">
            <w:pPr>
              <w:pStyle w:val="TableParagraph"/>
              <w:spacing w:line="358" w:lineRule="exact"/>
              <w:ind w:left="681"/>
              <w:rPr>
                <w:rFonts w:ascii="BIZ UDゴシック" w:eastAsia="BIZ UDゴシック"/>
                <w:sz w:val="32"/>
              </w:rPr>
            </w:pPr>
            <w:r>
              <w:rPr>
                <w:rFonts w:ascii="BIZ UDゴシック" w:eastAsia="BIZ UDゴシック" w:hint="eastAsia"/>
                <w:w w:val="95"/>
                <w:sz w:val="32"/>
              </w:rPr>
              <w:t>チーム</w:t>
            </w:r>
            <w:r w:rsidR="00C12B7F">
              <w:rPr>
                <w:rFonts w:ascii="BIZ UDゴシック" w:eastAsia="BIZ UDゴシック"/>
                <w:w w:val="95"/>
                <w:sz w:val="32"/>
              </w:rPr>
              <w:t>名〔</w:t>
            </w:r>
          </w:p>
        </w:tc>
        <w:tc>
          <w:tcPr>
            <w:tcW w:w="1439" w:type="dxa"/>
          </w:tcPr>
          <w:p w14:paraId="6CCFDA9C" w14:textId="1532D82F" w:rsidR="00D362C4" w:rsidRDefault="00CD3AC4">
            <w:pPr>
              <w:pStyle w:val="TableParagraph"/>
              <w:spacing w:line="358" w:lineRule="exact"/>
              <w:ind w:left="481" w:right="-15"/>
              <w:rPr>
                <w:rFonts w:ascii="BIZ UDゴシック" w:eastAsia="BIZ UDゴシック"/>
                <w:sz w:val="32"/>
              </w:rPr>
            </w:pPr>
            <w:r>
              <w:rPr>
                <w:rFonts w:ascii="BIZ UDゴシック" w:eastAsia="BIZ UDゴシック" w:hint="eastAsia"/>
                <w:w w:val="95"/>
                <w:sz w:val="32"/>
              </w:rPr>
              <w:t xml:space="preserve">　　</w:t>
            </w:r>
            <w:r w:rsidR="00C12B7F">
              <w:rPr>
                <w:rFonts w:ascii="BIZ UDゴシック" w:eastAsia="BIZ UDゴシック"/>
                <w:w w:val="95"/>
                <w:sz w:val="32"/>
              </w:rPr>
              <w:t>〕</w:t>
            </w:r>
          </w:p>
        </w:tc>
        <w:tc>
          <w:tcPr>
            <w:tcW w:w="3335" w:type="dxa"/>
          </w:tcPr>
          <w:p w14:paraId="7D028FB9" w14:textId="77777777" w:rsidR="00D362C4" w:rsidRDefault="00D362C4">
            <w:pPr>
              <w:pStyle w:val="TableParagraph"/>
              <w:rPr>
                <w:rFonts w:ascii="Times New Roman"/>
              </w:rPr>
            </w:pPr>
          </w:p>
        </w:tc>
      </w:tr>
      <w:tr w:rsidR="00D362C4" w14:paraId="5A009BE1" w14:textId="77777777">
        <w:trPr>
          <w:trHeight w:val="720"/>
        </w:trPr>
        <w:tc>
          <w:tcPr>
            <w:tcW w:w="4680" w:type="dxa"/>
          </w:tcPr>
          <w:p w14:paraId="40DEBF49" w14:textId="77777777" w:rsidR="00D362C4" w:rsidRDefault="00C12B7F">
            <w:pPr>
              <w:pStyle w:val="TableParagraph"/>
              <w:spacing w:before="161"/>
              <w:ind w:left="681"/>
              <w:rPr>
                <w:rFonts w:ascii="BIZ UDゴシック" w:eastAsia="BIZ UDゴシック"/>
                <w:sz w:val="32"/>
              </w:rPr>
            </w:pPr>
            <w:r>
              <w:rPr>
                <w:rFonts w:ascii="BIZ UDゴシック" w:eastAsia="BIZ UDゴシック"/>
                <w:w w:val="95"/>
                <w:sz w:val="32"/>
              </w:rPr>
              <w:t>引率責任者氏名〔</w:t>
            </w:r>
          </w:p>
        </w:tc>
        <w:tc>
          <w:tcPr>
            <w:tcW w:w="1439" w:type="dxa"/>
          </w:tcPr>
          <w:p w14:paraId="3C5D3B39" w14:textId="77777777" w:rsidR="00D362C4" w:rsidRDefault="00D362C4">
            <w:pPr>
              <w:pStyle w:val="TableParagraph"/>
              <w:rPr>
                <w:rFonts w:ascii="Times New Roman"/>
              </w:rPr>
            </w:pPr>
          </w:p>
        </w:tc>
        <w:tc>
          <w:tcPr>
            <w:tcW w:w="3335" w:type="dxa"/>
          </w:tcPr>
          <w:p w14:paraId="5FB5BC2B" w14:textId="77777777" w:rsidR="00D362C4" w:rsidRDefault="00C12B7F">
            <w:pPr>
              <w:pStyle w:val="TableParagraph"/>
              <w:spacing w:before="161"/>
              <w:ind w:left="2"/>
              <w:rPr>
                <w:rFonts w:ascii="BIZ UDゴシック" w:eastAsia="BIZ UDゴシック"/>
                <w:sz w:val="24"/>
              </w:rPr>
            </w:pPr>
            <w:r>
              <w:rPr>
                <w:rFonts w:ascii="BIZ UDゴシック" w:eastAsia="BIZ UDゴシック"/>
                <w:spacing w:val="-161"/>
                <w:sz w:val="32"/>
              </w:rPr>
              <w:t>〕</w:t>
            </w:r>
            <w:r>
              <w:rPr>
                <w:rFonts w:ascii="BIZ UDゴシック" w:eastAsia="BIZ UDゴシック"/>
                <w:sz w:val="24"/>
              </w:rPr>
              <w:t>（</w:t>
            </w:r>
            <w:r>
              <w:rPr>
                <w:rFonts w:ascii="BIZ UDゴシック" w:eastAsia="BIZ UDゴシック"/>
                <w:spacing w:val="-12"/>
                <w:sz w:val="24"/>
              </w:rPr>
              <w:t>自筆でお願いします。</w:t>
            </w:r>
            <w:r>
              <w:rPr>
                <w:rFonts w:ascii="BIZ UDゴシック" w:eastAsia="BIZ UDゴシック"/>
                <w:sz w:val="24"/>
              </w:rPr>
              <w:t>）</w:t>
            </w:r>
          </w:p>
        </w:tc>
      </w:tr>
      <w:tr w:rsidR="00D362C4" w14:paraId="189212CF" w14:textId="77777777">
        <w:trPr>
          <w:trHeight w:val="566"/>
        </w:trPr>
        <w:tc>
          <w:tcPr>
            <w:tcW w:w="4680" w:type="dxa"/>
          </w:tcPr>
          <w:p w14:paraId="6468F3E8" w14:textId="77777777" w:rsidR="00D362C4" w:rsidRDefault="00C12B7F">
            <w:pPr>
              <w:pStyle w:val="TableParagraph"/>
              <w:spacing w:before="161" w:line="385" w:lineRule="exact"/>
              <w:ind w:left="681"/>
              <w:rPr>
                <w:rFonts w:ascii="BIZ UDゴシック" w:eastAsia="BIZ UDゴシック"/>
                <w:sz w:val="32"/>
              </w:rPr>
            </w:pPr>
            <w:r>
              <w:rPr>
                <w:rFonts w:ascii="BIZ UDゴシック" w:eastAsia="BIZ UDゴシック"/>
                <w:w w:val="95"/>
                <w:sz w:val="32"/>
              </w:rPr>
              <w:t>引率者・生徒合計人数〔</w:t>
            </w:r>
          </w:p>
        </w:tc>
        <w:tc>
          <w:tcPr>
            <w:tcW w:w="1439" w:type="dxa"/>
          </w:tcPr>
          <w:p w14:paraId="2961FE13" w14:textId="77777777" w:rsidR="00D362C4" w:rsidRDefault="00D362C4">
            <w:pPr>
              <w:pStyle w:val="TableParagraph"/>
              <w:rPr>
                <w:rFonts w:ascii="Times New Roman"/>
              </w:rPr>
            </w:pPr>
          </w:p>
        </w:tc>
        <w:tc>
          <w:tcPr>
            <w:tcW w:w="3335" w:type="dxa"/>
          </w:tcPr>
          <w:p w14:paraId="2F5CDCDF" w14:textId="77777777" w:rsidR="00D362C4" w:rsidRDefault="00C12B7F">
            <w:pPr>
              <w:pStyle w:val="TableParagraph"/>
              <w:spacing w:before="161" w:line="385" w:lineRule="exact"/>
              <w:rPr>
                <w:rFonts w:ascii="BIZ UDゴシック" w:eastAsia="BIZ UDゴシック"/>
                <w:sz w:val="32"/>
              </w:rPr>
            </w:pPr>
            <w:r>
              <w:rPr>
                <w:rFonts w:ascii="BIZ UDゴシック" w:eastAsia="BIZ UDゴシック"/>
                <w:sz w:val="32"/>
              </w:rPr>
              <w:t>〕人</w:t>
            </w:r>
          </w:p>
        </w:tc>
      </w:tr>
      <w:tr w:rsidR="00D362C4" w14:paraId="1E907958" w14:textId="77777777" w:rsidTr="00CD3AC4">
        <w:trPr>
          <w:trHeight w:val="1446"/>
        </w:trPr>
        <w:tc>
          <w:tcPr>
            <w:tcW w:w="4680" w:type="dxa"/>
          </w:tcPr>
          <w:p w14:paraId="36E840BA" w14:textId="77777777" w:rsidR="00D362C4" w:rsidRDefault="00D362C4">
            <w:pPr>
              <w:pStyle w:val="TableParagraph"/>
              <w:spacing w:before="4"/>
              <w:rPr>
                <w:rFonts w:ascii="BIZ UDゴシック"/>
                <w:b/>
                <w:sz w:val="25"/>
              </w:rPr>
            </w:pPr>
          </w:p>
          <w:p w14:paraId="0707FBE3" w14:textId="77777777" w:rsidR="00D362C4" w:rsidRDefault="00C12B7F">
            <w:pPr>
              <w:pStyle w:val="TableParagraph"/>
              <w:spacing w:before="1"/>
              <w:ind w:left="681"/>
              <w:rPr>
                <w:rFonts w:ascii="BIZ UDゴシック" w:eastAsia="BIZ UDゴシック"/>
                <w:sz w:val="32"/>
              </w:rPr>
            </w:pPr>
            <w:r>
              <w:rPr>
                <w:rFonts w:ascii="BIZ UDゴシック" w:eastAsia="BIZ UDゴシック"/>
                <w:sz w:val="32"/>
              </w:rPr>
              <w:t>＊大会本部確認欄</w:t>
            </w:r>
          </w:p>
        </w:tc>
        <w:tc>
          <w:tcPr>
            <w:tcW w:w="1439" w:type="dxa"/>
          </w:tcPr>
          <w:p w14:paraId="5856DE8C" w14:textId="77777777" w:rsidR="00D362C4" w:rsidRDefault="00D362C4">
            <w:pPr>
              <w:pStyle w:val="TableParagraph"/>
              <w:rPr>
                <w:rFonts w:ascii="Times New Roman"/>
              </w:rPr>
            </w:pPr>
          </w:p>
        </w:tc>
        <w:tc>
          <w:tcPr>
            <w:tcW w:w="3335" w:type="dxa"/>
          </w:tcPr>
          <w:p w14:paraId="17A48BB6" w14:textId="6DAF88C8" w:rsidR="00D362C4" w:rsidRDefault="004577B4">
            <w:pPr>
              <w:pStyle w:val="TableParagraph"/>
              <w:ind w:left="731" w:right="-58"/>
              <w:rPr>
                <w:rFonts w:ascii="BIZ UDゴシック"/>
                <w:sz w:val="20"/>
              </w:rPr>
            </w:pPr>
            <w:r>
              <w:rPr>
                <w:rFonts w:ascii="BIZ UDゴシック"/>
                <w:noProof/>
                <w:sz w:val="20"/>
              </w:rPr>
              <mc:AlternateContent>
                <mc:Choice Requires="wpg">
                  <w:drawing>
                    <wp:inline distT="0" distB="0" distL="0" distR="0" wp14:anchorId="1B0A85E4" wp14:editId="3B5958C6">
                      <wp:extent cx="1666240" cy="544195"/>
                      <wp:effectExtent l="4445" t="2540" r="5715" b="5715"/>
                      <wp:docPr id="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240" cy="544195"/>
                                <a:chOff x="0" y="0"/>
                                <a:chExt cx="2624" cy="1076"/>
                              </a:xfrm>
                            </wpg:grpSpPr>
                            <wps:wsp>
                              <wps:cNvPr id="2" name="docshape8"/>
                              <wps:cNvSpPr>
                                <a:spLocks noChangeArrowheads="1"/>
                              </wps:cNvSpPr>
                              <wps:spPr bwMode="auto">
                                <a:xfrm>
                                  <a:off x="10" y="10"/>
                                  <a:ext cx="2604" cy="105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957E6F" id="docshapegroup7" o:spid="_x0000_s1026" style="width:131.2pt;height:42.85pt;mso-position-horizontal-relative:char;mso-position-vertical-relative:line" coordsize="2624,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">
                      <v:rect id="docshape8" o:spid="_x0000_s1027" style="position:absolute;left:10;top:10;width:2604;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" filled="f" strokeweight="1pt"/>
                      <w10:anchorlock/>
                    </v:group>
                  </w:pict>
                </mc:Fallback>
              </mc:AlternateContent>
            </w:r>
          </w:p>
        </w:tc>
      </w:tr>
      <w:tr w:rsidR="00D362C4" w14:paraId="1614547C" w14:textId="77777777">
        <w:trPr>
          <w:trHeight w:val="176"/>
        </w:trPr>
        <w:tc>
          <w:tcPr>
            <w:tcW w:w="4680" w:type="dxa"/>
          </w:tcPr>
          <w:p w14:paraId="278BEF99" w14:textId="77777777" w:rsidR="00D362C4" w:rsidRDefault="00D362C4">
            <w:pPr>
              <w:pStyle w:val="TableParagraph"/>
              <w:rPr>
                <w:rFonts w:ascii="Times New Roman"/>
                <w:sz w:val="10"/>
              </w:rPr>
            </w:pPr>
          </w:p>
        </w:tc>
        <w:tc>
          <w:tcPr>
            <w:tcW w:w="1439" w:type="dxa"/>
          </w:tcPr>
          <w:p w14:paraId="3E739720" w14:textId="77777777" w:rsidR="00D362C4" w:rsidRDefault="00D362C4">
            <w:pPr>
              <w:pStyle w:val="TableParagraph"/>
              <w:rPr>
                <w:rFonts w:ascii="Times New Roman"/>
                <w:sz w:val="10"/>
              </w:rPr>
            </w:pPr>
          </w:p>
        </w:tc>
        <w:tc>
          <w:tcPr>
            <w:tcW w:w="3335" w:type="dxa"/>
          </w:tcPr>
          <w:p w14:paraId="73797898" w14:textId="77777777" w:rsidR="00D362C4" w:rsidRDefault="00D362C4">
            <w:pPr>
              <w:pStyle w:val="TableParagraph"/>
              <w:rPr>
                <w:rFonts w:ascii="Times New Roman"/>
                <w:sz w:val="10"/>
              </w:rPr>
            </w:pPr>
          </w:p>
        </w:tc>
      </w:tr>
    </w:tbl>
    <w:p w14:paraId="24F9D6DD" w14:textId="77777777" w:rsidR="00D362C4" w:rsidRDefault="00D362C4">
      <w:pPr>
        <w:pStyle w:val="a3"/>
        <w:rPr>
          <w:rFonts w:ascii="BIZ UDゴシック"/>
          <w:b/>
        </w:rPr>
      </w:pPr>
    </w:p>
    <w:p w14:paraId="1FB4B082" w14:textId="77777777" w:rsidR="00D362C4" w:rsidRDefault="00C12B7F">
      <w:pPr>
        <w:pStyle w:val="a3"/>
        <w:spacing w:before="71" w:line="290" w:lineRule="auto"/>
        <w:ind w:left="1028" w:right="114" w:hanging="241"/>
      </w:pPr>
      <w:r>
        <w:t>＊この用紙を表紙として、全引率者・全生徒分の健康調査票と同意書を大会当日に提出してください。</w:t>
      </w:r>
    </w:p>
    <w:sectPr w:rsidR="00D362C4">
      <w:type w:val="continuous"/>
      <w:pgSz w:w="11910" w:h="16840"/>
      <w:pgMar w:top="960" w:right="1120" w:bottom="280" w:left="4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8616" w14:textId="77777777" w:rsidR="00244D73" w:rsidRDefault="00244D73">
      <w:r>
        <w:separator/>
      </w:r>
    </w:p>
  </w:endnote>
  <w:endnote w:type="continuationSeparator" w:id="0">
    <w:p w14:paraId="13951948" w14:textId="77777777" w:rsidR="00244D73" w:rsidRDefault="0024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altName w:val="BIZ UD明朝 Medium"/>
    <w:panose1 w:val="02020500000000000000"/>
    <w:charset w:val="80"/>
    <w:family w:val="roman"/>
    <w:pitch w:val="fixed"/>
    <w:sig w:usb0="E00002F7" w:usb1="2AC7EDF8" w:usb2="00000012" w:usb3="00000000" w:csb0="00020001" w:csb1="00000000"/>
  </w:font>
  <w:font w:name="BIZ UDゴシック">
    <w:altName w:val="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DAC8" w14:textId="77777777" w:rsidR="00244D73" w:rsidRDefault="00244D73">
      <w:r>
        <w:separator/>
      </w:r>
    </w:p>
  </w:footnote>
  <w:footnote w:type="continuationSeparator" w:id="0">
    <w:p w14:paraId="076011C0" w14:textId="77777777" w:rsidR="00244D73" w:rsidRDefault="0024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C4"/>
    <w:rsid w:val="000B4C84"/>
    <w:rsid w:val="00244D73"/>
    <w:rsid w:val="004577B4"/>
    <w:rsid w:val="004929EA"/>
    <w:rsid w:val="009B0F6D"/>
    <w:rsid w:val="00AE36CB"/>
    <w:rsid w:val="00C12B7F"/>
    <w:rsid w:val="00CB1611"/>
    <w:rsid w:val="00CD3AC4"/>
    <w:rsid w:val="00D3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887B9"/>
  <w15:docId w15:val="{09B074B4-8688-420F-A5E0-A4366695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BIZ UD明朝 Medium" w:eastAsia="BIZ UD明朝 Medium" w:hAnsi="BIZ UD明朝 Medium" w:cs="BIZ UD明朝 Medium"/>
      <w:sz w:val="24"/>
      <w:szCs w:val="24"/>
    </w:rPr>
  </w:style>
  <w:style w:type="paragraph" w:styleId="a4">
    <w:name w:val="Title"/>
    <w:basedOn w:val="a"/>
    <w:uiPriority w:val="10"/>
    <w:qFormat/>
    <w:pPr>
      <w:spacing w:before="36"/>
      <w:ind w:left="2614"/>
    </w:pPr>
    <w:rPr>
      <w:rFonts w:ascii="BIZ UDゴシック" w:eastAsia="BIZ UDゴシック" w:hAnsi="BIZ UDゴシック" w:cs="BIZ UDゴシック"/>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D3AC4"/>
    <w:pPr>
      <w:tabs>
        <w:tab w:val="center" w:pos="4252"/>
        <w:tab w:val="right" w:pos="8504"/>
      </w:tabs>
      <w:snapToGrid w:val="0"/>
    </w:pPr>
  </w:style>
  <w:style w:type="character" w:customStyle="1" w:styleId="a7">
    <w:name w:val="ヘッダー (文字)"/>
    <w:basedOn w:val="a0"/>
    <w:link w:val="a6"/>
    <w:uiPriority w:val="99"/>
    <w:rsid w:val="00CD3AC4"/>
    <w:rPr>
      <w:rFonts w:ascii="游明朝" w:eastAsia="游明朝" w:hAnsi="游明朝" w:cs="游明朝"/>
      <w:lang w:eastAsia="ja-JP"/>
    </w:rPr>
  </w:style>
  <w:style w:type="paragraph" w:styleId="a8">
    <w:name w:val="footer"/>
    <w:basedOn w:val="a"/>
    <w:link w:val="a9"/>
    <w:uiPriority w:val="99"/>
    <w:unhideWhenUsed/>
    <w:rsid w:val="00CD3AC4"/>
    <w:pPr>
      <w:tabs>
        <w:tab w:val="center" w:pos="4252"/>
        <w:tab w:val="right" w:pos="8504"/>
      </w:tabs>
      <w:snapToGrid w:val="0"/>
    </w:pPr>
  </w:style>
  <w:style w:type="character" w:customStyle="1" w:styleId="a9">
    <w:name w:val="フッター (文字)"/>
    <w:basedOn w:val="a0"/>
    <w:link w:val="a8"/>
    <w:uiPriority w:val="99"/>
    <w:rsid w:val="00CD3AC4"/>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長野県高体連柔道専門部</dc:creator>
  <cp:lastModifiedBy>百瀬 零士</cp:lastModifiedBy>
  <cp:revision>3</cp:revision>
  <cp:lastPrinted>2022-07-28T06:44:00Z</cp:lastPrinted>
  <dcterms:created xsi:type="dcterms:W3CDTF">2022-07-28T06:44:00Z</dcterms:created>
  <dcterms:modified xsi:type="dcterms:W3CDTF">2022-08-08T04:15:00Z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2016</vt:lpwstr>
  </property>
  <property fmtid="{D5CDD505-2E9C-101B-9397-08002B2CF9AE}" pid="4" name="LastSaved">
    <vt:filetime>2022-03-15T00:00:00Z</vt:filetime>
  </property>
</Properties>
</file>